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08CEA" w14:textId="77777777" w:rsidR="005438E5" w:rsidRPr="00477680" w:rsidRDefault="005438E5" w:rsidP="005438E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0A1AD217" w14:textId="4935AF76" w:rsidR="005438E5" w:rsidRPr="00BE7464" w:rsidRDefault="005438E5" w:rsidP="005438E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63</w:t>
      </w:r>
    </w:p>
    <w:p w14:paraId="41FA711B" w14:textId="77777777" w:rsidR="005438E5" w:rsidRPr="004D1974" w:rsidRDefault="005438E5" w:rsidP="005438E5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3FD1EDDA" w14:textId="77777777" w:rsidR="005438E5" w:rsidRPr="004D1974" w:rsidRDefault="005438E5" w:rsidP="005438E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739EA440" w14:textId="2A9DCDE1" w:rsidR="005438E5" w:rsidRPr="004D1974" w:rsidRDefault="005438E5" w:rsidP="005438E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27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7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28102636" w14:textId="77777777" w:rsidR="005438E5" w:rsidRDefault="005438E5" w:rsidP="005438E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5F7D8960" w14:textId="77777777" w:rsidR="005438E5" w:rsidRPr="005438E5" w:rsidRDefault="005438E5" w:rsidP="005438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F919B64" w14:textId="77777777" w:rsidR="00983616" w:rsidRDefault="005438E5" w:rsidP="005438E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chào mọi người! Tối hôm qua,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làm một cuộc diễn giảng tại thiền tự Tịnh Đức,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bàn </w:t>
      </w:r>
      <w:r w:rsidRPr="00A66D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“ngũ phúc, lục cực”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mà truyền thống cổ xưa của Trung Quốc nói đến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gũ phúc là nhân thiện, quả thiện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l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ục cực là nhân ác, quả ác.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việc này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ở trong lịch sử chúng ta thấy rất nhiều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ngay trong xã hội hiện thực,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hơi lưu ý một chút thì sẽ thấy báo ứng thiện ác đều ở ngay trước mắt.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chúng ta mong cầu hướng lành tránh họa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những báo ứng này không những là hình mẫu tốt nhất cho chúng ta học tập,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nó cũng đủ để cảnh giác hành vi tạo tác, khởi tâm động niệm của chúng ta.</w:t>
      </w:r>
    </w:p>
    <w:p w14:paraId="4650964A" w14:textId="77777777" w:rsidR="00983616" w:rsidRDefault="005438E5" w:rsidP="005438E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đoạn này của Cảm Ứng Thiên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kể một câu chuyện cho chúng ta.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thời nhà Tùy có một vị xuất gia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tuổi tác đã ngoài 100 tuổi,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khỏe mạnh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ô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thông đạt giáo nghĩa Pháp Hoa,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nói với người khác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mà ông có được rất thù thắng,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người rất ngưỡng mộ.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quả thì nhất định có nhân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tạo thành như thế nào vậy?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phụng hành lời dạy của Phật,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y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giáo phụng hành.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Phổ Hiền dạy người: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66D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“Lễ kính chư Phật, xưng tán Như Lai, quảng tu cúng dường, sám trừ nghiệp chướng”,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câu này có thể nói là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bao gồm hết sự tu học của Bồ-tát.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xuất gia này nói ông đã làm được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ô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nói ông cả đời ông tôn kính đối với người già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đối với cha mẹ của mình.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nói này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trước đây có thể hội rất sâu,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ngày nay thì khó rồi.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Khó ở chỗ nào?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con cái bất hiếu cha mẹ,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kính cha mẹ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bảo họ đối với tất cả người già giống như đối với cha mẹ,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nghe xong rất bình thản.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phong khí xã hội,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xã hội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ào thời đại này dạy người có thể hồi tâm chuyển ý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là khó hơn so với thời xưa gấp nhiều lần.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“Tôn kính đối với tất cả chúng sanh giống như tôn kính Phật Bồ-tát.”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nói này,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chúng ta nghe đến cũng khá là lạnh nhạt rồi.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vậy?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người hiện nay bất kính Phật Bồ-tát,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hiếu cha mẹ, bất kính Phật Bồ-tát,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mới dẫn đến tai nạn to lớn.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tai nạn lớn này,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cư sĩ Lý Bỉnh Nam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một ngày trước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khi vãng sanh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với một số học trò, thầy nói tai nạn này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Bồ-tát, thần tiên cũng không cứu nổi.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nói lời này xong thì ngày hôm sau thầy liền vãng sanh.</w:t>
      </w:r>
    </w:p>
    <w:p w14:paraId="1EE5FC3A" w14:textId="77777777" w:rsidR="00983616" w:rsidRDefault="005438E5" w:rsidP="005438E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nghĩ thử lời này nói rất có đạo lý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gày nay ở trong xã hội này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tấm gương tốt về hiếu thuận cha mẹ,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tấm gương tốt về tôn kính Phật Bồ-tát.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người thật sự hiếu thuận cha mẹ,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kính Phật Bồ-tát thì không những không dám làm xằng làm bậy,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ngay cả khởi một niệm ác cũng cảm thấy có lỗi với cha mẹ,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trái ngược với lời dạy của Phật Bồ-tát.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ở trong xã hội này đến đâu để tìm?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đều là thấy lợi quên nghĩa,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chung sống giữa người với người là quan hệ lợi hại,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nghĩa không còn nữa,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làm sao không gặp nạn cho được?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tuổi tác cao,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từng trải cũng nhiều,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nguyên nhân của tai nạn sẽ tương đối dễ dàng hiểu rõ,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sự thể hội rất sâu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chúng ta khuyên bảo người khác,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không thể tin.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chúng ta có thể tin hay không?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bản thân quả nhiên có thể tin thì nhất định quay đầu ngay.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nơi nào có tai nạn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đến nơi đó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nhau gánh vác với người bị nạn,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trốn tránh,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có loại ý nghĩ này.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ý nghĩ trốn tránh tai nạn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ý niệm tự tư tự lợi của bạn chưa buông xuống.</w:t>
      </w:r>
    </w:p>
    <w:p w14:paraId="31103484" w14:textId="77777777" w:rsidR="00983616" w:rsidRDefault="005438E5" w:rsidP="005438E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tìm một nơi an toàn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làm gì? Để cất giữ pháp bảo,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không bị hủy diệt ở trong tai nạn này.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thấy Thạch kinh ở Phòng Sơn gần Bắc Kinh,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chính là đại biểu tốt nhất mà người xưa đã làm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em toàn bộ Đại tạng kinh khắc vào trong đá,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cất giữ ở trong núi sâu.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Bộ Đại tạng kinh này vô cùng hoàn chỉnh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ất cả kinh điển ở trong Đại tạng kinh hiện nay của chúng ta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trong đó toàn bộ đều có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òn có một số kinh mà trong Đại tạng kinh hiện nay của chúng ta không có,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điển bị thất truyền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trong đó vẫn còn có một số,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quá hiếm có!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trăm người làm việc, đã làm việc 1.000 năm, đem việc lớn này làm được viên mãn.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họ lại làm như vậy?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Lưu truyền cho người đời sau,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sợ Phật pháp bị hủy diệt ở trong tai nạn.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lịch sử Trung Quốc,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biết “Tam vũ diệt pháp”</w:t>
      </w:r>
      <w:r w:rsidR="008576F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mọi việc làm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gì không phải vì chúng sanh,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Phật pháp.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luận Phật pháp,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 sư đại đức thường nói là “con mắt của trời người”,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trí tuệ chân thật,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đó phải bảo tồn.</w:t>
      </w:r>
    </w:p>
    <w:p w14:paraId="122BBAE9" w14:textId="77777777" w:rsidR="00983616" w:rsidRDefault="005438E5" w:rsidP="005438E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đời này tôi cũng làm công việc lưu thông Phật pháp</w:t>
      </w:r>
      <w:r w:rsidR="008576F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ượng Phật pháp quá lớn,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 rộng,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năng lực và tài lực của bản thân chúng tôi rất hữu hạn,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tôi lưu thông có nguyên tắc.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nhất là lưu thông kinh điển thất truyền</w:t>
      </w:r>
      <w:r w:rsidR="008576F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hìn thấy kinh điển này số lượng rất ít,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lượng lưu thông không lớn,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sợ rằng ở trong chiến loạn, ở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trong tai nạn sẽ bị thất truyền,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tôi phải in số lượng lớn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tặng khắp thế giới,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phương pháp này để bảo tồn</w:t>
      </w:r>
      <w:r w:rsidR="008576F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m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nơi có tai nạn tổn thất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còn có một nơi khác không gặp nạn</w:t>
      </w:r>
      <w:r w:rsidR="008576F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vì chính mình.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có thời gian để đọc những kinh luận này,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muốn bảo tồn những kinh sách này,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tôi ấn tống khắp nơi.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một cái khác cần phải in nữa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chúng tôi hiện nay đang giảng,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đang học tập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số kinh luận, sách tham khảo.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tôi một đời in kinh,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trọng điểm đặt ở chỗ này.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cái khác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có rất nhiều người ủy thác,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tự họ đem tiền đến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nhờ chúng tôi in thay cho họ,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này có thể được.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 lượng của chúng tôi từ một ngàn bản trở lên,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tính giá cho họ bao nhiêu tiền,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đem tiền đến,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gánh vác trách nhiệm in thay họ,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tặng thay họ.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gặp phải sự hạn chế về nhân lực và tài lực,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đắc dĩ mới dùng cách lưu thông trọng điểm này.</w:t>
      </w:r>
    </w:p>
    <w:p w14:paraId="5F22AAD0" w14:textId="77777777" w:rsidR="00983616" w:rsidRDefault="005438E5" w:rsidP="008576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không phải một mình tôi,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giới học thuật Trung Quốc,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lo lắng nhất là Tứ Khố Toàn Thư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sợ rằng sẽ bị hủy diệt trong tai nạn,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lưu truyền lại được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điều đáng tiếc lớn nhất.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cuối đời nhà Thanh,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gần như là trong nửa thế kỷ,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giới học thuật có không ít người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đem Tứ Khố Toàn Thư tái bản lưu thông,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nó không bị mất đi</w:t>
      </w:r>
      <w:r w:rsidR="008576F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hưng mà phân lượng quá lớn,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tài lực lớn như vậy,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có những cơ duyên này.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triều Thanh mất nước,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cục diện Trung Quốc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quân phiệt cát cứ,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người nước ngoài áp bức,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đó là kháng chiến</w:t>
      </w:r>
      <w:r w:rsidR="008576F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ãi cho đến mười mấy năm gần đây ở Đài Loan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tế chuyển biến tương đối tốt, có tài lực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mọi người lại nghĩ đến vấn đề Tứ Khố Toàn Thư.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nhà xuất bản Thương Vụ dốc hết sức,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là vì bảo tồn văn hóa,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in sách này không kiếm lợi,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vì bảo tồn văn hóa,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in 300 bộ.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họ in,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đến nói cho tôi biết,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đoán khoảng 300 bộ,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hỏi họ thì quả nhiên là đúng 300 bộ.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không in nhiều?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In nhiều sợ không có người mua,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có chỗ dùng,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sách nhiều như vậy ai cần làm gì?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thư viện lớn</w:t>
      </w:r>
      <w:r w:rsidR="008576F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s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ách này cho bạn,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cũng không có chỗ để.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đến nơi đó mua</w:t>
      </w:r>
      <w:r w:rsidR="008576F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mua được một bộ cuối cùng.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bộ cuối cùng này là người Nhật Bản nhường cho chúng tôi,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Nhật Bản đặt với họ rồi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có tiền thanh toán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họ nhường cho chúng tôi.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Nhật Bản còn muốn chúng tôi trả phí giới thiệu,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120.000 Đài tệ,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đưa cho họ.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có được bộ cuối cùng.</w:t>
      </w:r>
    </w:p>
    <w:p w14:paraId="23C7FE20" w14:textId="77777777" w:rsidR="00983616" w:rsidRDefault="005438E5" w:rsidP="008576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Ngoài ra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một bộ cũng vô cùng trân quý, đó là Tứ Bộ Bị Yếu.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“Tứ Khố” đương thời chỉ có bảy bộ,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bảy bộ viết tay.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thời kỳ chiến loạn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mất hết một nửa,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chỉ còn ba bộ hoàn chỉnh</w:t>
      </w:r>
      <w:r w:rsidR="008576F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Trung Quốc đại lục có,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Đài Loan có, hình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như viện bảo tàng Anh Quốc cũng có một bộ, không biết có phải là viện bảo tàng Anh Quốc hay không,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nhớ không rõ lắm</w:t>
      </w:r>
      <w:r w:rsidR="008576F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8576F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c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ba bộ hoàn chỉnh</w:t>
      </w:r>
      <w:r w:rsidR="008576F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còn có một số bộ bị thiếu,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còn lại vụn vặt.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trăm bộ này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cất giữ trên toàn thế giới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các thư viện lớn, như thư viện trường học,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không dễ gì bị mất.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phải hủy diệt cả thế giới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những sách này có thể bảo tồn lại được.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“Bị Yếu” thì vô cùng trân quí,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còn lại một bộ,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độc bản,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mọi người đặc biệt xem trọng</w:t>
      </w:r>
      <w:r w:rsidR="008576F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ở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Đài Loan,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 cục Trung Hoa đã đem nó in ra rồi.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mình tôi đã mua của họ 34 bộ,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chia tặng cho mỗi một tỉnh của Trung Quốc,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thành phố đặc biệt,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tặng cho thư viện trường học của họ. Bản thân tôi đã giữ lại hai bộ,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bộ ở Dallas - Mỹ,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bộ hiện nay ở Brisbane.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đều là nghĩ cho những trân bảo này</w:t>
      </w:r>
      <w:r w:rsidR="008576F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ấy ngàn năm nay,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liệt tổ liệt tông, cổ thánh tiên hiền, trí tuệ của các ngài,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kết tinh thể nghiệm của các ngài đối với nhân sinh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lưu truyền cho người đời sau,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trân bảo vô giá. Việc chúng tôi làm là sự việc này,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con người,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không sao cả,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là sinh vật sống,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nạn thật sự đến còn có thể chạy trốn,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những thứ này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có tai nạn đến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dời đi cũng không dời được,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tổn thất này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nghiêm trọng hơn so với tổn thất mạng sống của chúng ta.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phải biết hết sức quý trọng,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vì hạnh phúc của toàn nhân loại,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trí tuệ của toàn nhân loại, chúng ta có trách nhiệm gìn giữ,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trách nhiệm bảo quản ổn thỏa cho họ,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đời truyền nhau.</w:t>
      </w:r>
    </w:p>
    <w:p w14:paraId="4C0B6E83" w14:textId="77777777" w:rsidR="00983616" w:rsidRDefault="005438E5" w:rsidP="008576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không phải vì cá nhân,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không phải vì đoàn thể nhỏ</w:t>
      </w:r>
      <w:r w:rsidR="008576F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vì quốc gia dân tộc,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toàn thể nhân loại.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thức này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càng ngày càng tăng,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được suy giảm</w:t>
      </w:r>
      <w:r w:rsidR="008576F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ý thức này mà suy giảm thì liền đọa lạc tam đồ,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đọa lạc ác đạo,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hiểu rõ.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ý thức này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càng ngày càng tăng,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từng ngày có tiến bộ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không những là một động lực quan trọng cho việc tu đạo, học Phật của chúng ta,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thúc đẩy chúng ta dũng mãnh tinh tấn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tự nhiên, không cần tác ý,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ở đó tích lũy công đức.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cũng chính là như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Phật dặn dò chúng ta ở trong kinh vậy</w:t>
      </w:r>
      <w:r w:rsidR="000A109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mong chúng ta có tuổi thọ lâu dài,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siêng năng hành trì hết thảy thiện pháp;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dặn dò chúng ta có trí tuệ,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phước đức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có thể giúp đỡ hết thảy chúng sanh khổ nạn.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dặn dò của Phật Bồ-tát chúng ta có tiếp nhận hay không?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lời dặn dò,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văn tự dặn dò này,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nghe rồi, thấy rồi,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nếu không lưu ý thì không khởi tác dụng được.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Sao gọi là lưu ý?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rồi, thấy rồi thì lưu vào trong ý thức của chúng ta.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thường xuyên tư duy,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xuyên thể hội,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lòng nỗ lực phụng hành,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nó thực tiễn vào trong đời sống của chúng ta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thật sự tiếp nhận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dặn dò của Phật Bồ-tát.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tất cả phải nghĩ cho chúng sanh,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nghĩ cho chính mình thì hoàn toàn sai rồi.</w:t>
      </w:r>
    </w:p>
    <w:p w14:paraId="7DBD6D41" w14:textId="77777777" w:rsidR="00983616" w:rsidRDefault="005438E5" w:rsidP="008576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toàn thế giới có tai nạn,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có trí tuệ chân thật,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tiện thiện xảo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giúp đỡ tất cả chúng sanh khổ nạn chuyển hóa tai nạn này.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kia có đồng tu nói cho tôi biết,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tiếp xúc cha xứ của Thiên Chúa giáo,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vị thầy tôn giáo rất có tu dưỡng, có đức hạnh.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này nói, tai nạn lẽ ra sớm đã giáng xuống,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biết có một sức mạnh gì đó đang ngăn cản nó lại,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tai nạn này đã lắng dịu rồi.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nghe xong lời này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trong tâm có suy nghĩ,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nạn vừa lắng dịu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cho rằng những lời tiên tri này đều là giả, tạo tác tội nghiệp không vấn đề gì,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nhiều hơn một chút</w:t>
      </w:r>
      <w:r w:rsidR="000A109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on người càng ngày càng phóng túng thì tai nạn đó lập tức liền giáng xuống ngay.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phải dũng mãnh tinh tấn,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định không thể giải đãi.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thường nói, chúng ta niệm Phật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vì chúng sanh khổ nạn toàn thế giới mà niệm;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nghiên cứu kinh giáo,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kinh,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niệm, hành vi tạo tác,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gì không phải vì chúng sanh khổ nạn toàn thế giới mà nỗ lực,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được mảy may biếng nhác.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nên cho rằng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tai nạn,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sự việc này,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đây có thể buông lơi một chút</w:t>
      </w:r>
      <w:r w:rsidR="000A109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ễ vừa buông lơi thì ma liền có cơ hội.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Qúy vị đều xem qua “Tam muội thủy sám”,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quốc sư Ngộ Đạt mười đời là cao tăng,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tinh tấn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oan gia trái chủ không thể đến gần</w:t>
      </w:r>
      <w:r w:rsidR="000A109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ơi một chút buông lơi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ma đã chiến thắng,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gần như là nộp mạng</w:t>
      </w:r>
      <w:r w:rsidR="000A109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điều đáng để chúng ta cảnh giác.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xem thử,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đệ tử tham thiền năm xưa của pháp sư Đế Nhàn,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dụng công tinh tấn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oan quỷ không thể nhập thân</w:t>
      </w:r>
      <w:r w:rsidR="000A109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khi làm hòa thượng thủ tọa,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địa vị cao rồi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tinh tấn đã hời hợt,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 ngạo mạn khởi lên, oan gia tìm đến thân, cũng đã nộp mạng.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một cá nhân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còn như thế</w:t>
      </w:r>
      <w:r w:rsidR="000A109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vì chúng sanh khổ nạn toàn thế giới,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xả mình vì người,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mảy may hời hợt cũng không được.</w:t>
      </w:r>
    </w:p>
    <w:p w14:paraId="3597055E" w14:textId="77777777" w:rsidR="00983616" w:rsidRDefault="005438E5" w:rsidP="008576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Cứu chính mình,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sao cũng được,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đáng gì!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là tôi đây,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 đồng tu quen tôi đều biết,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xưa khi tôi chưa học Phật,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xem tướng đoán mệnh đều nói tôi không qua 45 tuổi</w:t>
      </w:r>
      <w:r w:rsidR="000A109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ăm nay tôi đã hơn 70 tuổi,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đáng lẽ đã chết từ lâu rồi,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còn sợ chết gì nữa?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sợ!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vì chúng sanh khổ nạn</w:t>
      </w:r>
      <w:r w:rsidR="000A109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rong kinh Phật nói </w:t>
      </w:r>
      <w:r w:rsidRPr="00A66D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“thế gian người khổ nhiều”</w:t>
      </w:r>
      <w:r w:rsidR="000A1094" w:rsidRPr="00A66DC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0A109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c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vì những người này mà sống,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vì những người này mà chết,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nhất định không có lý do để chạy trốn,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nên trốn tránh.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nơi nào có tai nạn,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đều muốn đi,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đi phải có duyên phận,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duyên phận cũng không thể miễn cưỡng</w:t>
      </w:r>
      <w:r w:rsidR="000A109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tùy duyên mà không phan duyên.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hiểu được đạo lý này,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rõ chân tướng sự thật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biết mình cần phải làm như thế nào.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Thế nhưng phải nhớ kỹ: </w:t>
      </w:r>
      <w:r w:rsidRPr="00A66D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“Việc tốt lắm giày vò</w:t>
      </w:r>
      <w:r w:rsidR="001C13A6" w:rsidRPr="00A66D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983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làm việc tốt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đố kỵ bạn nhiều,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chướng ngại bạn nhiều,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phá hoại bạn nhiều,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còn có người hãm hại bạn.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đều rõ ràng, đều tường tận,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đó tạo tác nghiệp chướng,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đang tạo nghiệp</w:t>
      </w:r>
      <w:r w:rsidR="000A109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quyết không thể vì bị họ phỉ báng,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sỉ nhục,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hãm hại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chúng ta không làm nữa,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thì bạn đã bị khuất phục trước ma vương rồi,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đầu hàng.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vẫn làm, chỉ cần hơi thở này chưa dứt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ta nhất định sẽ không buông bỏ,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chỉ là lợi ích chúng sanh,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lợi ích xã hội,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vì bản thân.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tạo tội nghiệp của họ,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làm công việc cần làm của ta,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đúng rồi.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làm chánh, hạnh chánh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Tam bảo gia trì.</w:t>
      </w:r>
    </w:p>
    <w:p w14:paraId="3FAE279C" w14:textId="77777777" w:rsidR="00983616" w:rsidRDefault="005438E5" w:rsidP="008576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đồng học từ Trung Quốc đến bên này,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nói với tôi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Trung Quốc có một số người tu hành lớn tuổi,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khoảng tám - chín chục tuổi,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với người trẻ là thế gian này có tai nạn,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Singapore không có tai nạn.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có cơ hội hãy đến Singapore,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Singapore tại sao không có tai nạn?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nơi này có Phật pháp,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Phật Bồ-tát,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thần hộ pháp ở nơi đây bảo vệ.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đến nói cho tôi biết,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thần hộ pháp là ai?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chính bạn,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bạn hết lòng nỗ lực tu trì,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ác tu thiện,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chuyển mê thành ngộ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chính là Phật Bồ-tát,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liền có thể bảo vệ nơi này.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chúng ta tâm hạnh bất thiện,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bạn tương ưng với yêu ma quỷ quái.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thiện, hạnh thiện là tương ưng với Phật Bồ-tát,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mới có thể cảm được chư Phật hộ niệm,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long thiên thiện thần bảo hộ, đạo lý là ở chỗ này.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bạn đến Singapore,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vô cùng hoan nghênh,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niệm Phật đường,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24 giờ niệm Phật,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 giờ nghe kinh.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nhất định phải nghe,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nghe kinh không rõ lý</w:t>
      </w:r>
      <w:r w:rsidR="000A109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s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khi rõ lý rồi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tu học mới như pháp,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giải hành tương ưng,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định tuệ cùng học.</w:t>
      </w:r>
    </w:p>
    <w:p w14:paraId="0350658F" w14:textId="77777777" w:rsidR="00983616" w:rsidRDefault="005438E5" w:rsidP="008576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mà chúng ta ngày nay làm là hoàn toàn không có thành tích gì thật tốt,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nói chúng ta mới chỉ chạm được một chút ở mép rìa mà thôi.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khu vực khác chưa có người làm,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chịu làm,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làm, chịu làm,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lòng nỗ lực đang làm,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công đức này hồi hướng pháp giới.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Hồi hướng này phải có công đức chân thật thì mới có thể hồi hướng,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bằng không thì lấy gì hồi hướng?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các đồng học chúng ta cùng nhau khích lệ,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nhau nỗ lực,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định không thể giải đãi,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định không thể xem thường</w:t>
      </w:r>
      <w:r w:rsidR="000A109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giới này càng yên ổn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càng phải nỗ lực.</w:t>
      </w:r>
    </w:p>
    <w:p w14:paraId="57756D22" w14:textId="77777777" w:rsidR="00983616" w:rsidRDefault="005438E5" w:rsidP="008576F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xem Cảm Ứng Thiên câu thứ 23:</w:t>
      </w:r>
    </w:p>
    <w:p w14:paraId="18A7E335" w14:textId="3E54D4D3" w:rsidR="000A1094" w:rsidRDefault="005438E5" w:rsidP="000A109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 w:rsidRPr="00543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Côn trùng thảo mộc, do bất khả thương.</w:t>
      </w:r>
    </w:p>
    <w:p w14:paraId="423114ED" w14:textId="77777777" w:rsidR="000A1094" w:rsidRPr="00983616" w:rsidRDefault="005438E5" w:rsidP="008525D2">
      <w:pPr>
        <w:spacing w:after="0" w:line="288" w:lineRule="auto"/>
        <w:ind w:firstLine="720"/>
        <w:jc w:val="both"/>
        <w:rPr>
          <w:rFonts w:ascii="DFKai-SB" w:eastAsia="DFKai-SB" w:hAnsi="DFKai-SB" w:cs="Times New Roman"/>
          <w:sz w:val="24"/>
          <w:szCs w:val="24"/>
          <w:lang w:val="vi-VN" w:eastAsia="zh-CN"/>
        </w:rPr>
      </w:pPr>
      <w:r w:rsidRPr="00983616">
        <w:rPr>
          <w:rFonts w:ascii="DFKai-SB" w:eastAsia="DFKai-SB" w:hAnsi="DFKai-SB" w:cs="Batang" w:hint="eastAsia"/>
          <w:color w:val="000000"/>
          <w:sz w:val="28"/>
          <w:szCs w:val="28"/>
          <w:lang w:eastAsia="zh-CN"/>
        </w:rPr>
        <w:t>昆蟲草木。猶不可傷</w:t>
      </w:r>
      <w:r w:rsidRPr="00983616">
        <w:rPr>
          <w:rFonts w:ascii="DFKai-SB" w:eastAsia="DFKai-SB" w:hAnsi="DFKai-SB" w:cs="Batang"/>
          <w:color w:val="000000"/>
          <w:sz w:val="28"/>
          <w:szCs w:val="28"/>
          <w:lang w:eastAsia="zh-CN"/>
        </w:rPr>
        <w:t>。</w:t>
      </w:r>
    </w:p>
    <w:p w14:paraId="4B0DFE84" w14:textId="77777777" w:rsidR="00983616" w:rsidRDefault="005438E5" w:rsidP="008525D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5438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Côn trùng cây cỏ</w:t>
      </w:r>
      <w:r w:rsidR="00F71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, </w:t>
      </w:r>
      <w:r w:rsidRPr="005438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không làm tổn thương.</w:t>
      </w:r>
    </w:p>
    <w:p w14:paraId="10CD5B2C" w14:textId="77777777" w:rsidR="00983616" w:rsidRDefault="005438E5" w:rsidP="005438E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nói này chính là nói nhân từ với người, yêu thương với vật,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bi bình đẳng.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“Côn” có nghĩa là nhiều,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nói tất cả các loài lớn nhỏ,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loài côn trùng, bò sát nhỏ,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động vật nhỏ còn không muốn làm tổn thương,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huống hồ động vật lớn</w:t>
      </w:r>
      <w:r w:rsidR="00837A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chân thật là dưỡng tâm từ bi của chúng ta.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ba loại bố thí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thuộc về bố thí vô úy.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của bố thí vô úy là khỏe mạnh, sống lâu</w:t>
      </w:r>
      <w:r w:rsidR="00837A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Trung Quốc nói về ngũ phước có hai loại quả báo này</w:t>
      </w:r>
      <w:r w:rsidR="00837A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chúng ta nhìn thấy “quả” thì phải biết tu “nhân” như thế nào.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thật sự chịu tu nhân,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sau nhất định sẽ có quả báo tốt</w:t>
      </w:r>
      <w:r w:rsidR="00837A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duyên quả báo tơ hào không sai.</w:t>
      </w:r>
    </w:p>
    <w:p w14:paraId="03EFCD0A" w14:textId="77777777" w:rsidR="00983616" w:rsidRDefault="005438E5" w:rsidP="005438E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Bộ sách Cảm Ứng Thiên này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khuyên người tu nhân thiện,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duyên ác.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lượng kiếp đến nay,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khởi tâm động niệm, mọi thứ tạo tác,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 thiện ít, ác nhiều.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kinh luận, Phật nói với chúng ta phiền não là đứng đầu</w:t>
      </w:r>
      <w:r w:rsidR="00837A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“Bách Pháp Minh Môn Luận” quy nạp lại nói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phiền não có 26 loại lớn,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pháp chỉ có 11 loại,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tập khí ác của chúng ta quả thật nghiêm trọng hơn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so với tập khí thiện rất nhiều.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động vật nhỏ, nhất là như muỗi, kiến, những động vật nhỏ này,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nhìn thấy,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trong vô ý đã giết hại chúng,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lý do hay không?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không có lý do.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gì vậy?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Tập khí, tập khí ác.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thánh nhân thế xuất thế gian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chúng ta bồi dưỡng tâm từ bi,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bắt đầu bồi dưỡng từ đâu?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quý mạng sống của động vật nhỏ.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học Phật biết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cũng là một mạng sống</w:t>
      </w:r>
      <w:r w:rsidR="00837A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mà chúng thọ là do nghiệp bất thiện của chúng trong đời quá khứ,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chúng mới thọ cái thân nhỏ như vậy.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trong đời quá khứ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bao nhiêu lần giống như chúng vậy</w:t>
      </w:r>
      <w:r w:rsidR="00837A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tướng nhỏ hơn đi nữa,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động vật nhỏ hơn đi nữa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vẫn có thần thức, làm sao có thể sát hại?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không thể sát hại,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khiến chúng sanh phiền não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cũng có lỗi lầm.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cả động vật nhỏ này cũng có thức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sao có thể dùng tâm ác đối với người?</w:t>
      </w:r>
    </w:p>
    <w:p w14:paraId="1E7B0AB6" w14:textId="77777777" w:rsidR="00983616" w:rsidRDefault="005438E5" w:rsidP="005438E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cho chúng ta biết,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động vật càng nhỏ thì càng đần độn, ngu si;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động vật lớn thì tánh linh cao một chút,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tương đối thông minh một chút</w:t>
      </w:r>
      <w:r w:rsidR="00837A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cách nói thông thường</w:t>
      </w:r>
      <w:r w:rsidR="00837A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hưng trên thực tế,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chúng ta tư duy thật kỹ,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nói này rất khó đứng vững được.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chúng ta quan sát thấy kiến cũng rất thông minh,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 chức xã hội của chúng rất chặt chẽ,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kiến chúa,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biết phân công,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thấy chúng chẳng phải rất ngu si.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loài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 trùng biết bay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ong mật cũng có tổ chức,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có xã hội của chúng,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sao có thể nói chúng hoàn toàn là ngu si?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chân tướng sự thật này,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hãy quan sát thật kỹ.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nhà động vật học chuyên môn nghiên cứu động vật ở thế gian,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quan sát của họ tỉ mỉ hơn người thông thường</w:t>
      </w:r>
      <w:r w:rsidR="00837A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ghiên cứu động thái đời sống của chúng,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trong động thái đời sống có thể thể hội được tâm cảnh của chúng.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nhất định không nên cho rằng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giết chúng có lẽ không vấn đề gì,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rất ngu si,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trả thù</w:t>
      </w:r>
      <w:r w:rsidR="00837A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 nghĩ này của chúng ta là sai rồi.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sách xưa có ghi chép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bạn nhỏ cứu đàn kiến, kiến bị nước nhấn chìm,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dẫn đàn kiến này vào rìa bờ,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kiến biết báo ân</w:t>
      </w:r>
      <w:r w:rsidR="00837A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thể thấy được chúng có tánh linh.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chúng ta từ chỗ này liền có thể thể hội được,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đã biết báo ân,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giết hại chúng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cũng biết báo oán.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Động vật nhỏ như vậy đều có tánh linh,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biết báo ân, báo oán,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huống hồ là động vật lớn?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khuyên mọi người ở trong kinh Lăng-nghiêm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nên ăn thịt chúng sanh.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Phật lại nói rất rõ ràng,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 rõ nguồn gốc chiến tranh của thế gian là gì?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ăn thịt chúng sanh,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oan oan tương báo,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bao giờ dứt.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ngày nay người thế gian,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tin những lời này?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khuyên người ta,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nói chúng ta mê tín,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châm biếm chúng ta,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còn cách gì nữa!</w:t>
      </w:r>
    </w:p>
    <w:p w14:paraId="22AD271E" w14:textId="77777777" w:rsidR="00983616" w:rsidRDefault="005438E5" w:rsidP="005438E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Tôn năm xưa khi còn ở đời, phương thức sống là trì bát khất thực.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khất thực luôn không muốn thêm phiền phức cho người ta.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Tôn cả đời đều không muốn thêm một mảy may phiền phức nào cho người khác</w:t>
      </w:r>
      <w:r w:rsidR="00837A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nhìn thấy trong kinh,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tùy duyên,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thuận chúng sanh, tùy hỷ công đức.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đi khất thực, người ta cho cái gì thì ăn cái nấy,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định không có phân biệt,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chấp trước,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người ta cho thịt thì ăn thịt,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cái gì ăn cái nấy,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không phải đề xướng ăn thịt,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hiểu rõ đạo lý này</w:t>
      </w:r>
      <w:r w:rsidR="00837A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là “từ bi làm gốc, phương tiện làm cửa”,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bảo người ta làm riêng đồ chay cho người xuất gia,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sẽ tăng thêm phiền phức, là đạo lý là như vậy.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trong kinh Lăng-nghiêm khuyên người ăn chay</w:t>
      </w:r>
      <w:r w:rsidR="00837A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Lương Võ Đế ở Trung Quốc khi đọc đến kinh văn này thì cảm động rất sâu,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ông liền ăn chay trường</w:t>
      </w:r>
      <w:r w:rsidR="00837A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ăn chay trường.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là hộ pháp lớn của nhà Phật,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toàn tâm toàn lực hộ trì Phật pháp,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ông ăn chay trường,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khuyên bảo người xuất gia cũng nên ăn chay trường,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giáo Trung Quốc ăn chay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Lương Võ Đế đề xướng.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 xướng này chính xác,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thuận theo lời dạy của Phật-đà.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biết Phật giáo trên toàn thế giới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Phật giáo Trung Quốc ăn chay,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giáo nơi khác đều không có ăn chay.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thuận theo lời giáo giới của Phật</w:t>
      </w:r>
      <w:r w:rsidR="00837A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có thể thể hội được.</w:t>
      </w:r>
    </w:p>
    <w:p w14:paraId="287EE6CA" w14:textId="77777777" w:rsidR="00983616" w:rsidRDefault="005438E5" w:rsidP="005438E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 cho động vật nhỏ đi nữa thì cũng hoàn toàn giống như con người,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bất hạnh luân hồi bị cái thân tướng như vậy</w:t>
      </w:r>
      <w:r w:rsidR="00837A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nhất định không được xem chúng nhỏ yếu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ức hiếp chúng,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chắc chắn là sai lầm.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chú giải nói được rất rõ ràng,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chúng có linh tánh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chúng cũng có Phật tánh</w:t>
      </w:r>
      <w:r w:rsidR="00837A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ở trong kinh: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66D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“Tất cả chúng sanh đều có Phật tánh”</w:t>
      </w:r>
      <w:r w:rsidR="001C13A6" w:rsidRPr="00A66DC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1C13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đ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ã có Phật tánh thì đều xem là Phật,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sao có thể hại Phật,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sao có thể giết Phật?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chúng ta tu hành muốn thành Phật,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còn muốn đi hại Phật, giết Phật,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bạn làm sao có thể thành Phật?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chế định giới luật,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thứ nhất là “không sát sanh”</w:t>
      </w:r>
      <w:r w:rsidR="001C13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ý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nghĩa này quá sâu, quá rộng.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đọc tụng Đại thừa,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sâu nghĩa thú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điều giới “không sát sanh” này rất khó thể hội.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làm được “không sát sanh”,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thử hỏi xem những động vật nhỏ này còn có thể làm tổn thương bạn hay không?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thể!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thấy chúng có trí tuệ,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có chọn lựa.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Cận đại, trong Cao Tăng Truyện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qúy vị đều biết đại sư Ấn Quang,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động vật nhỏ không làm tổn hại ngài</w:t>
      </w:r>
      <w:r w:rsidR="001C13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phòng ngài ở,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đến nơi nào,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căn phòng ngài ở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đi tìm muỗi, ruồi, gián, kiến,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con vật này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con cũng không tìm thấy. Bình thường thì rất nhiều,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ngài vừa đến nơi đó ở thì không còn nữa,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động vật nhỏ này đã dời nhà rồi,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nói là thiên đơn.</w:t>
      </w:r>
    </w:p>
    <w:p w14:paraId="70833229" w14:textId="77777777" w:rsidR="00983616" w:rsidRDefault="005438E5" w:rsidP="001C13A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lão pháp sư có thể có cảm ứng như vậy,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chúng ta thì không?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đáng để chúng ta suy nghĩ kỹ,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cần suy nghĩ nhiều.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đạo lý gì vậy?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thành, thanh tịnh, bình đẳng, từ bi.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chân thành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trên có thể cảm động chư Phật Bồ-tát,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dưới có thể cảm động thiên địa quỷ thần</w:t>
      </w:r>
      <w:r w:rsidR="001C13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gay cả quỷ thần ở cõi ngạ quỷ cũng có thể cảm động,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huống hồ những động vật nhỏ của đường súc sanh này,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sẽ bị cảm động</w:t>
      </w:r>
      <w:r w:rsidR="001C13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điều chúng ta cần phải biết.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người tu hành chân thật,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nhìn thấy những động vật nhỏ này đều là chắp tay niệm Phật,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tam quy y: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“Quy y Phật, không đọa địa ngục.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 y pháp, không đọa ngạ quỷ.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 y tăng, không đọa bàng sanh</w:t>
      </w:r>
      <w:r w:rsidR="001C13A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nghĩ mọi người đều nghe rồi,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thật sự phụng hành hay không?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 người thường hay quên mất.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câu nói này là lời chúc phúc đối với những động vật nhỏ này,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nhắc nhở chúng.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nói, chúng hiểu hay không?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Ngôn ngữ không hiểu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linh tánh là quán thông.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Phần tâm chí thành,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chúc phúc chí thành đó của chúng ta,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quả thật chúng có thể cảm nhận được,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chân thành.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là chân thành?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tâm là chân thành.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vì chúng mà chúc phúc,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chúng mà niệm tam quy y,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tâm này không chân thành, còn xen tạp, tán loạn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có hiệu quả</w:t>
      </w:r>
      <w:r w:rsidR="001C13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quả nhiên là tâm chân thành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hiệu quả.</w:t>
      </w:r>
    </w:p>
    <w:p w14:paraId="466CE67D" w14:textId="77777777" w:rsidR="00983616" w:rsidRDefault="005438E5" w:rsidP="001C13A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chân thành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đối với một việc,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đem tâm này lúc bình thường bồi dưỡng nên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chân thành, tâm thanh tịnh, tâm bình đẳng,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chánh giác, tâm từ bi</w:t>
      </w:r>
      <w:r w:rsidR="001C13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chân tâm của chúng ta</w:t>
      </w:r>
      <w:r w:rsidR="001C13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ánh đức vốn có trong tự tánh</w:t>
      </w:r>
      <w:r w:rsidR="001C13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có, chư Phật Bồ-tát có,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chúng sanh đều có.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Thanh văn, Duyên giác, Bồ-tát, chư Phật,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tánh đức của các ngài hiện tiền,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tánh đức tự tại</w:t>
      </w:r>
      <w:r w:rsidR="001C13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ánh đức của chúng ta bị chôn vùi ở trong tập khí phiền não,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có nhưng không khởi tác dụng</w:t>
      </w:r>
      <w:r w:rsidR="001C13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Phật dạy chúng ta phải khắc phục phiền não,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khắc phục chướng ngại,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khiến tánh đức hiện tiền</w:t>
      </w:r>
      <w:r w:rsidR="001C13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đ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mà nhà Nho nói là “khắc niệm tác thánh”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ý nghĩa này</w:t>
      </w:r>
      <w:r w:rsidR="001C13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hắc phục phiền não,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khắc phục tập khí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quan trọng hơn hết.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Căn tánh mỗi người không giống nhau</w:t>
      </w:r>
      <w:r w:rsidR="001C13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thiện căn phước đức dày thì dễ</w:t>
      </w:r>
      <w:r w:rsidR="001C13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thiện căn dày vừa nghe thì liền sáng tỏ,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thể làm được</w:t>
      </w:r>
      <w:r w:rsidR="001C13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phước đức dày,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đối với đạo lý này chưa có thông đạt,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nghe rồi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sanh tâm hoan hỷ,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rất muốn làm được.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hằng ngày nghe kinh,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đang đọc Đại thừa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thể làm được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tự mình biết được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căn phước đức của bản thân chúng ta mỏng cỡ nào.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phải làm sao?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nhiều, đọc nhiều,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bồi dưỡng thiện căn, phước đức của chúng ta.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duyên chín muồi rồi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tự nhiên rất hoan hỷ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việc “không sát sanh” làm được triệt để,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được cứu cánh viên mãn.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không sát hại tất cả chúng sanh,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tuyệt đối sẽ không khiến chúng sanh sanh phiền não.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sát hại chúng sanh được quả báo sống lâu</w:t>
      </w:r>
      <w:r w:rsidR="001C13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não hại chúng sanh được quả báo khang ninh.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Khang ninh là thân tâm an lạc</w:t>
      </w:r>
      <w:r w:rsidR="001C13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người cả đời không có việc phiền muộn,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việc phiền não,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khang ninh.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của khang ninh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không muốn làm cho tất cả chúng sanh sanh phiền não</w:t>
      </w:r>
      <w:r w:rsidR="001C13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uả như thế nào thì nhân như thế ấy</w:t>
      </w:r>
      <w:r w:rsidR="001C13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duyên quả báo tơ hào không sai.</w:t>
      </w:r>
    </w:p>
    <w:p w14:paraId="2A308115" w14:textId="75E1344F" w:rsidR="005438E5" w:rsidRPr="005438E5" w:rsidRDefault="005438E5" w:rsidP="0098361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việc nhân quả này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 kết đến sau cùng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chính là bốn chữ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“tự làm tự chịu</w:t>
      </w:r>
      <w:r w:rsidRPr="00543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chúng ta tu thiện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bản thân chúng ta nhận phước báo,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chúng ta tạo ác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nhất định phải chịu ác báo,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muôn vàn không được oán trời trách người.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Oán trời trách người là tạo nghiệp lớn.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gian biết bao nhiêu người không hiểu đạo lý này,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rằng tất cả việc không như ý là do người khác tạo cho ta,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gây phiền phức cho ta</w:t>
      </w:r>
      <w:r w:rsidR="001C13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s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rồi, tự làm tự chịu!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gây phiền phức cho ta,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vì sao không gây phiền phức cho họ, mà chỉ tìm mình ta?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với họ trước đây có ác duyên,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tìm ta gây phiền phức là báo thù</w:t>
      </w:r>
      <w:r w:rsidR="001C13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hiểu rõ rồi thì cần phải tiếp nhận</w:t>
      </w:r>
      <w:r w:rsidR="001C13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hừa nhận quả báo mà không có chút ý niệm oán hận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cái nút thắt này liền được tháo gỡ,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hóa giải.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Thánh hiền thế xuất thế gian dạy chúng ta: </w:t>
      </w:r>
      <w:r w:rsidRPr="00A66D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“Oan gia nên giải, không nên kết”</w:t>
      </w:r>
      <w:r w:rsidR="001C13A6" w:rsidRPr="00A66DC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, </w:t>
      </w:r>
      <w:r w:rsidR="001C13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k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nên kết oán với người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trên đường Bồ-đề mới thuận buồm xuôi gió</w:t>
      </w:r>
      <w:r w:rsidR="001C13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ở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trong một đời này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được cát tường như ý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do chính mình tu mà có.</w:t>
      </w:r>
      <w:r w:rsidR="009836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38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thời gian đã hết, chúng ta giảng đến chỗ này.</w:t>
      </w:r>
    </w:p>
    <w:p w14:paraId="26F8CA87" w14:textId="416011F9" w:rsidR="00446A68" w:rsidRPr="005438E5" w:rsidRDefault="00446A68" w:rsidP="005438E5"/>
    <w:sectPr w:rsidR="00446A68" w:rsidRPr="005438E5" w:rsidSect="009836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88368" w14:textId="77777777" w:rsidR="00AB7D5D" w:rsidRDefault="00AB7D5D" w:rsidP="00A24C12">
      <w:pPr>
        <w:spacing w:after="0" w:line="240" w:lineRule="auto"/>
      </w:pPr>
      <w:r>
        <w:separator/>
      </w:r>
    </w:p>
  </w:endnote>
  <w:endnote w:type="continuationSeparator" w:id="0">
    <w:p w14:paraId="51A04460" w14:textId="77777777" w:rsidR="00AB7D5D" w:rsidRDefault="00AB7D5D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9F5DE" w14:textId="77777777" w:rsidR="00983616" w:rsidRDefault="009836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983616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983616">
          <w:rPr>
            <w:rFonts w:ascii="Times New Roman" w:hAnsi="Times New Roman" w:cs="Times New Roman"/>
            <w:sz w:val="24"/>
          </w:rPr>
          <w:fldChar w:fldCharType="begin"/>
        </w:r>
        <w:r w:rsidRPr="00983616">
          <w:rPr>
            <w:rFonts w:ascii="Times New Roman" w:hAnsi="Times New Roman" w:cs="Times New Roman"/>
            <w:sz w:val="24"/>
          </w:rPr>
          <w:instrText>PAGE   \* MERGEFORMAT</w:instrText>
        </w:r>
        <w:r w:rsidRPr="00983616">
          <w:rPr>
            <w:rFonts w:ascii="Times New Roman" w:hAnsi="Times New Roman" w:cs="Times New Roman"/>
            <w:sz w:val="24"/>
          </w:rPr>
          <w:fldChar w:fldCharType="separate"/>
        </w:r>
        <w:r w:rsidRPr="00983616">
          <w:rPr>
            <w:rFonts w:ascii="Times New Roman" w:hAnsi="Times New Roman" w:cs="Times New Roman"/>
            <w:sz w:val="24"/>
            <w:lang w:val="vi-VN"/>
          </w:rPr>
          <w:t>2</w:t>
        </w:r>
        <w:r w:rsidRPr="00983616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1E3CD" w14:textId="77777777" w:rsidR="00983616" w:rsidRDefault="00983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79453" w14:textId="77777777" w:rsidR="00AB7D5D" w:rsidRDefault="00AB7D5D" w:rsidP="00A24C12">
      <w:pPr>
        <w:spacing w:after="0" w:line="240" w:lineRule="auto"/>
      </w:pPr>
      <w:r>
        <w:separator/>
      </w:r>
    </w:p>
  </w:footnote>
  <w:footnote w:type="continuationSeparator" w:id="0">
    <w:p w14:paraId="6F90386E" w14:textId="77777777" w:rsidR="00AB7D5D" w:rsidRDefault="00AB7D5D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4E284" w14:textId="77777777" w:rsidR="00983616" w:rsidRDefault="009836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93080" w14:textId="77777777" w:rsidR="00983616" w:rsidRDefault="009836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603F" w14:textId="77777777" w:rsidR="00983616" w:rsidRDefault="009836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352C3"/>
    <w:rsid w:val="000424F0"/>
    <w:rsid w:val="000426A9"/>
    <w:rsid w:val="0004346C"/>
    <w:rsid w:val="00050674"/>
    <w:rsid w:val="00056761"/>
    <w:rsid w:val="00066F45"/>
    <w:rsid w:val="00072FA9"/>
    <w:rsid w:val="00076F1B"/>
    <w:rsid w:val="0009029C"/>
    <w:rsid w:val="0009092C"/>
    <w:rsid w:val="00093B58"/>
    <w:rsid w:val="000A1094"/>
    <w:rsid w:val="000A762F"/>
    <w:rsid w:val="000B3303"/>
    <w:rsid w:val="000C1623"/>
    <w:rsid w:val="000C36D7"/>
    <w:rsid w:val="000D55FB"/>
    <w:rsid w:val="000E27EB"/>
    <w:rsid w:val="000F4E6B"/>
    <w:rsid w:val="00110E37"/>
    <w:rsid w:val="00114C84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76B57"/>
    <w:rsid w:val="00190028"/>
    <w:rsid w:val="001973B2"/>
    <w:rsid w:val="001A2BAA"/>
    <w:rsid w:val="001B0C21"/>
    <w:rsid w:val="001B1ACE"/>
    <w:rsid w:val="001B2D9D"/>
    <w:rsid w:val="001B3B1F"/>
    <w:rsid w:val="001B673E"/>
    <w:rsid w:val="001C13A6"/>
    <w:rsid w:val="001D699C"/>
    <w:rsid w:val="001D7BF0"/>
    <w:rsid w:val="001E16E1"/>
    <w:rsid w:val="001E3CF1"/>
    <w:rsid w:val="001F40C5"/>
    <w:rsid w:val="00204715"/>
    <w:rsid w:val="0020704E"/>
    <w:rsid w:val="00210AB0"/>
    <w:rsid w:val="00226A85"/>
    <w:rsid w:val="00227D7A"/>
    <w:rsid w:val="00240A6F"/>
    <w:rsid w:val="00241EF7"/>
    <w:rsid w:val="00246BB7"/>
    <w:rsid w:val="0025119B"/>
    <w:rsid w:val="002632E6"/>
    <w:rsid w:val="00264A74"/>
    <w:rsid w:val="00271E15"/>
    <w:rsid w:val="00276CE3"/>
    <w:rsid w:val="0028439C"/>
    <w:rsid w:val="002A47D1"/>
    <w:rsid w:val="002B06A9"/>
    <w:rsid w:val="002B4E42"/>
    <w:rsid w:val="002B57EB"/>
    <w:rsid w:val="002C1510"/>
    <w:rsid w:val="002C38E3"/>
    <w:rsid w:val="002D2941"/>
    <w:rsid w:val="002D703E"/>
    <w:rsid w:val="002D7215"/>
    <w:rsid w:val="002E364A"/>
    <w:rsid w:val="002F674F"/>
    <w:rsid w:val="00303B6A"/>
    <w:rsid w:val="00305791"/>
    <w:rsid w:val="00316ECB"/>
    <w:rsid w:val="00330D58"/>
    <w:rsid w:val="003465B3"/>
    <w:rsid w:val="00352577"/>
    <w:rsid w:val="00352996"/>
    <w:rsid w:val="00355EA0"/>
    <w:rsid w:val="003566C3"/>
    <w:rsid w:val="003706F4"/>
    <w:rsid w:val="00372174"/>
    <w:rsid w:val="0037510D"/>
    <w:rsid w:val="00384D51"/>
    <w:rsid w:val="0038623C"/>
    <w:rsid w:val="00386A6C"/>
    <w:rsid w:val="00391FA4"/>
    <w:rsid w:val="003A44E8"/>
    <w:rsid w:val="003A69E8"/>
    <w:rsid w:val="003B610C"/>
    <w:rsid w:val="003C1F11"/>
    <w:rsid w:val="003D343C"/>
    <w:rsid w:val="003E5FD4"/>
    <w:rsid w:val="004061E3"/>
    <w:rsid w:val="0040681A"/>
    <w:rsid w:val="00415338"/>
    <w:rsid w:val="0042090A"/>
    <w:rsid w:val="00422CEE"/>
    <w:rsid w:val="004230FE"/>
    <w:rsid w:val="004323BA"/>
    <w:rsid w:val="0043662B"/>
    <w:rsid w:val="004401D3"/>
    <w:rsid w:val="00446A68"/>
    <w:rsid w:val="00447CE0"/>
    <w:rsid w:val="004542CE"/>
    <w:rsid w:val="00456C9B"/>
    <w:rsid w:val="00466664"/>
    <w:rsid w:val="00477680"/>
    <w:rsid w:val="00482492"/>
    <w:rsid w:val="0048405F"/>
    <w:rsid w:val="004A08B2"/>
    <w:rsid w:val="004A29DF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200AF"/>
    <w:rsid w:val="00520C4C"/>
    <w:rsid w:val="00524949"/>
    <w:rsid w:val="00527708"/>
    <w:rsid w:val="005438E5"/>
    <w:rsid w:val="00550AA9"/>
    <w:rsid w:val="005512C5"/>
    <w:rsid w:val="00554DDB"/>
    <w:rsid w:val="0055692C"/>
    <w:rsid w:val="005615CF"/>
    <w:rsid w:val="0059793E"/>
    <w:rsid w:val="005A14DE"/>
    <w:rsid w:val="005C74C7"/>
    <w:rsid w:val="005D16BE"/>
    <w:rsid w:val="005D2383"/>
    <w:rsid w:val="005D757C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4310"/>
    <w:rsid w:val="00630138"/>
    <w:rsid w:val="00635DE3"/>
    <w:rsid w:val="00653EC8"/>
    <w:rsid w:val="00654DE4"/>
    <w:rsid w:val="006553B5"/>
    <w:rsid w:val="00655F39"/>
    <w:rsid w:val="006568F1"/>
    <w:rsid w:val="00660613"/>
    <w:rsid w:val="00673F25"/>
    <w:rsid w:val="00675009"/>
    <w:rsid w:val="0067736E"/>
    <w:rsid w:val="0068702C"/>
    <w:rsid w:val="00695CAF"/>
    <w:rsid w:val="00696595"/>
    <w:rsid w:val="006A1485"/>
    <w:rsid w:val="006B1113"/>
    <w:rsid w:val="006B641F"/>
    <w:rsid w:val="006C5ECA"/>
    <w:rsid w:val="006D2660"/>
    <w:rsid w:val="006F0D12"/>
    <w:rsid w:val="006F1733"/>
    <w:rsid w:val="006F3B05"/>
    <w:rsid w:val="006F5305"/>
    <w:rsid w:val="00700FC0"/>
    <w:rsid w:val="00701954"/>
    <w:rsid w:val="00714BA8"/>
    <w:rsid w:val="00721025"/>
    <w:rsid w:val="00722F47"/>
    <w:rsid w:val="00727336"/>
    <w:rsid w:val="0073033E"/>
    <w:rsid w:val="00765A36"/>
    <w:rsid w:val="00773297"/>
    <w:rsid w:val="0078059A"/>
    <w:rsid w:val="00780C65"/>
    <w:rsid w:val="00781448"/>
    <w:rsid w:val="0078597D"/>
    <w:rsid w:val="00794045"/>
    <w:rsid w:val="007A5F20"/>
    <w:rsid w:val="007A62F3"/>
    <w:rsid w:val="007A72C2"/>
    <w:rsid w:val="007B4DCF"/>
    <w:rsid w:val="007C07D2"/>
    <w:rsid w:val="007C6A46"/>
    <w:rsid w:val="007D6A63"/>
    <w:rsid w:val="007E26E9"/>
    <w:rsid w:val="007F37AF"/>
    <w:rsid w:val="007F424F"/>
    <w:rsid w:val="007F4569"/>
    <w:rsid w:val="008012DC"/>
    <w:rsid w:val="00821A2B"/>
    <w:rsid w:val="008316D3"/>
    <w:rsid w:val="00833168"/>
    <w:rsid w:val="00837A2A"/>
    <w:rsid w:val="00840D5E"/>
    <w:rsid w:val="008521DE"/>
    <w:rsid w:val="008525D2"/>
    <w:rsid w:val="00855A95"/>
    <w:rsid w:val="008576FD"/>
    <w:rsid w:val="00870E8A"/>
    <w:rsid w:val="0087485D"/>
    <w:rsid w:val="00881310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7C19"/>
    <w:rsid w:val="008D34C1"/>
    <w:rsid w:val="008E2378"/>
    <w:rsid w:val="008F21C3"/>
    <w:rsid w:val="008F3B38"/>
    <w:rsid w:val="008F5B46"/>
    <w:rsid w:val="008F7254"/>
    <w:rsid w:val="00901B20"/>
    <w:rsid w:val="009025AD"/>
    <w:rsid w:val="00927D3F"/>
    <w:rsid w:val="00932AC1"/>
    <w:rsid w:val="0094126F"/>
    <w:rsid w:val="00953755"/>
    <w:rsid w:val="00954E16"/>
    <w:rsid w:val="00961289"/>
    <w:rsid w:val="0096557F"/>
    <w:rsid w:val="00983616"/>
    <w:rsid w:val="00992105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54A3D"/>
    <w:rsid w:val="00A63A61"/>
    <w:rsid w:val="00A6422C"/>
    <w:rsid w:val="00A66DC9"/>
    <w:rsid w:val="00A67153"/>
    <w:rsid w:val="00A764ED"/>
    <w:rsid w:val="00A835DA"/>
    <w:rsid w:val="00A85109"/>
    <w:rsid w:val="00A85180"/>
    <w:rsid w:val="00A95FBD"/>
    <w:rsid w:val="00AA38AB"/>
    <w:rsid w:val="00AA55CC"/>
    <w:rsid w:val="00AB3A8C"/>
    <w:rsid w:val="00AB7D5D"/>
    <w:rsid w:val="00AC0A6B"/>
    <w:rsid w:val="00AC4C2C"/>
    <w:rsid w:val="00AE077F"/>
    <w:rsid w:val="00AE10C0"/>
    <w:rsid w:val="00AE3895"/>
    <w:rsid w:val="00AF5754"/>
    <w:rsid w:val="00B00049"/>
    <w:rsid w:val="00B13F1F"/>
    <w:rsid w:val="00B242AE"/>
    <w:rsid w:val="00B34D8B"/>
    <w:rsid w:val="00B362B3"/>
    <w:rsid w:val="00B432CE"/>
    <w:rsid w:val="00B47846"/>
    <w:rsid w:val="00B52343"/>
    <w:rsid w:val="00B54735"/>
    <w:rsid w:val="00B55AE4"/>
    <w:rsid w:val="00B57A8C"/>
    <w:rsid w:val="00B70A95"/>
    <w:rsid w:val="00B72D1E"/>
    <w:rsid w:val="00B7626A"/>
    <w:rsid w:val="00B81F0C"/>
    <w:rsid w:val="00B8330D"/>
    <w:rsid w:val="00B903FF"/>
    <w:rsid w:val="00BA251B"/>
    <w:rsid w:val="00BA402D"/>
    <w:rsid w:val="00BA6E5F"/>
    <w:rsid w:val="00BB06AA"/>
    <w:rsid w:val="00BC12C7"/>
    <w:rsid w:val="00BC2581"/>
    <w:rsid w:val="00BD6F09"/>
    <w:rsid w:val="00BD7025"/>
    <w:rsid w:val="00BE7464"/>
    <w:rsid w:val="00C0217C"/>
    <w:rsid w:val="00C02370"/>
    <w:rsid w:val="00C139B8"/>
    <w:rsid w:val="00C20957"/>
    <w:rsid w:val="00C3106F"/>
    <w:rsid w:val="00C3401C"/>
    <w:rsid w:val="00C56054"/>
    <w:rsid w:val="00C604AB"/>
    <w:rsid w:val="00C63564"/>
    <w:rsid w:val="00C75C54"/>
    <w:rsid w:val="00C76D0F"/>
    <w:rsid w:val="00C777D1"/>
    <w:rsid w:val="00C842C6"/>
    <w:rsid w:val="00C9108C"/>
    <w:rsid w:val="00C94AA3"/>
    <w:rsid w:val="00CA3125"/>
    <w:rsid w:val="00CA5803"/>
    <w:rsid w:val="00CB26C7"/>
    <w:rsid w:val="00CC6499"/>
    <w:rsid w:val="00CD39CC"/>
    <w:rsid w:val="00CE404B"/>
    <w:rsid w:val="00CE6A48"/>
    <w:rsid w:val="00CE7DF2"/>
    <w:rsid w:val="00D049F9"/>
    <w:rsid w:val="00D11F9C"/>
    <w:rsid w:val="00D133BD"/>
    <w:rsid w:val="00D15C2F"/>
    <w:rsid w:val="00D218DA"/>
    <w:rsid w:val="00D35723"/>
    <w:rsid w:val="00D53DFA"/>
    <w:rsid w:val="00D6676B"/>
    <w:rsid w:val="00D713C5"/>
    <w:rsid w:val="00D747F9"/>
    <w:rsid w:val="00D830D6"/>
    <w:rsid w:val="00D85AD7"/>
    <w:rsid w:val="00D87F10"/>
    <w:rsid w:val="00DA7AC9"/>
    <w:rsid w:val="00DB084E"/>
    <w:rsid w:val="00DB40C8"/>
    <w:rsid w:val="00DB67F8"/>
    <w:rsid w:val="00DB7345"/>
    <w:rsid w:val="00DD5065"/>
    <w:rsid w:val="00DD70FD"/>
    <w:rsid w:val="00DD74FC"/>
    <w:rsid w:val="00DF3245"/>
    <w:rsid w:val="00E000F3"/>
    <w:rsid w:val="00E03C8B"/>
    <w:rsid w:val="00E11844"/>
    <w:rsid w:val="00E207DB"/>
    <w:rsid w:val="00E230F8"/>
    <w:rsid w:val="00E2326B"/>
    <w:rsid w:val="00E27D5B"/>
    <w:rsid w:val="00E40D30"/>
    <w:rsid w:val="00E425FF"/>
    <w:rsid w:val="00E55619"/>
    <w:rsid w:val="00E6010C"/>
    <w:rsid w:val="00E62B55"/>
    <w:rsid w:val="00E71BCA"/>
    <w:rsid w:val="00E90A92"/>
    <w:rsid w:val="00E92881"/>
    <w:rsid w:val="00E94378"/>
    <w:rsid w:val="00EA3BEE"/>
    <w:rsid w:val="00EB5F02"/>
    <w:rsid w:val="00EB6695"/>
    <w:rsid w:val="00EC6F3F"/>
    <w:rsid w:val="00EF25AA"/>
    <w:rsid w:val="00EF3DB2"/>
    <w:rsid w:val="00F02A0D"/>
    <w:rsid w:val="00F16CF6"/>
    <w:rsid w:val="00F2400C"/>
    <w:rsid w:val="00F34615"/>
    <w:rsid w:val="00F34D67"/>
    <w:rsid w:val="00F3793D"/>
    <w:rsid w:val="00F47835"/>
    <w:rsid w:val="00F5197B"/>
    <w:rsid w:val="00F55A55"/>
    <w:rsid w:val="00F56914"/>
    <w:rsid w:val="00F716E0"/>
    <w:rsid w:val="00F80F3F"/>
    <w:rsid w:val="00F872E4"/>
    <w:rsid w:val="00F93A0B"/>
    <w:rsid w:val="00F94D73"/>
    <w:rsid w:val="00FA4071"/>
    <w:rsid w:val="00FB3D4D"/>
    <w:rsid w:val="00FB497C"/>
    <w:rsid w:val="00FC180E"/>
    <w:rsid w:val="00FD4D41"/>
    <w:rsid w:val="00FD7356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1877</TotalTime>
  <Pages>4</Pages>
  <Words>3865</Words>
  <Characters>22033</Characters>
  <Application>Microsoft Office Word</Application>
  <DocSecurity>0</DocSecurity>
  <Lines>183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217</cp:revision>
  <dcterms:created xsi:type="dcterms:W3CDTF">2024-05-29T02:39:00Z</dcterms:created>
  <dcterms:modified xsi:type="dcterms:W3CDTF">2025-12-09T11:48:00Z</dcterms:modified>
</cp:coreProperties>
</file>